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62" w:rsidRDefault="00DB5B62" w:rsidP="00DB5B62">
      <w:pPr>
        <w:jc w:val="center"/>
        <w:rPr>
          <w:rFonts w:ascii="Times New Roman" w:eastAsia="Times-Roman" w:hAnsi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Times-Roman" w:hAnsi="Times New Roman"/>
          <w:b/>
          <w:color w:val="FF0000"/>
          <w:sz w:val="36"/>
          <w:szCs w:val="36"/>
          <w:lang w:val="uk-UA"/>
        </w:rPr>
        <w:t>Медична біологія</w:t>
      </w:r>
    </w:p>
    <w:p w:rsidR="00DB5B62" w:rsidRDefault="00DB5B62" w:rsidP="00DB5B62">
      <w:pPr>
        <w:jc w:val="center"/>
        <w:rPr>
          <w:rFonts w:ascii="Times New Roman" w:eastAsia="Times-Roman" w:hAnsi="Times New Roman"/>
          <w:b/>
          <w:sz w:val="28"/>
          <w:szCs w:val="28"/>
          <w:lang w:val="uk-UA"/>
        </w:rPr>
      </w:pPr>
      <w:r>
        <w:rPr>
          <w:rFonts w:ascii="Times New Roman" w:eastAsia="Times-Roman" w:hAnsi="Times New Roman"/>
          <w:b/>
          <w:sz w:val="28"/>
          <w:szCs w:val="28"/>
          <w:lang w:val="uk-UA"/>
        </w:rPr>
        <w:t xml:space="preserve">1 курс спеціальність 227 Фізична терапія, </w:t>
      </w:r>
      <w:proofErr w:type="spellStart"/>
      <w:r>
        <w:rPr>
          <w:rFonts w:ascii="Times New Roman" w:eastAsia="Times-Roman" w:hAnsi="Times New Roman"/>
          <w:b/>
          <w:sz w:val="28"/>
          <w:szCs w:val="28"/>
          <w:lang w:val="uk-UA"/>
        </w:rPr>
        <w:t>ерготерапія</w:t>
      </w:r>
      <w:proofErr w:type="spellEnd"/>
    </w:p>
    <w:p w:rsidR="00DB5B62" w:rsidRDefault="00DB5B62" w:rsidP="00DB5B62">
      <w:pPr>
        <w:pStyle w:val="a3"/>
        <w:widowControl w:val="0"/>
        <w:suppressAutoHyphens/>
        <w:ind w:left="72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План практичних занять:</w:t>
      </w:r>
    </w:p>
    <w:p w:rsidR="00DB5B62" w:rsidRDefault="00DB5B62" w:rsidP="00DB5B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 заняття № 21</w:t>
      </w:r>
    </w:p>
    <w:p w:rsidR="00DB5B62" w:rsidRPr="00DB5B62" w:rsidRDefault="00DB5B62" w:rsidP="00DB5B62">
      <w:pPr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DB5B62">
        <w:rPr>
          <w:rFonts w:ascii="Times New Roman" w:hAnsi="Times New Roman"/>
          <w:b/>
          <w:noProof/>
          <w:sz w:val="28"/>
          <w:szCs w:val="28"/>
          <w:lang w:val="uk-UA"/>
        </w:rPr>
        <w:t xml:space="preserve">Біосфера як система, що забезпечує існування людини </w:t>
      </w:r>
    </w:p>
    <w:p w:rsidR="00DB5B62" w:rsidRDefault="00DB5B62" w:rsidP="00DB5B62">
      <w:pPr>
        <w:shd w:val="clear" w:color="auto" w:fill="FFFFFF"/>
        <w:spacing w:before="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За 04.05.2020</w:t>
      </w:r>
    </w:p>
    <w:p w:rsidR="00DB5B62" w:rsidRDefault="00DB5B62" w:rsidP="00DB5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 і завдання практичного заняття знаходяться в методичному посібнику - Медична біологія. Методичні рекомендації для студентів спеціальності 227 Фізична терапія,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денної та заочної форми навчання СВО «бакалавр» // Херсон: Вид-во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Вишемирський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В.С., 2019 – 148 с.</w:t>
      </w:r>
    </w:p>
    <w:p w:rsidR="00DB5B62" w:rsidRDefault="00DB5B62" w:rsidP="00DB5B62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u w:val="single"/>
          <w:lang w:val="uk-UA"/>
        </w:rPr>
      </w:pPr>
      <w:r>
        <w:rPr>
          <w:rFonts w:ascii="Times New Roman" w:eastAsia="Times-Roman" w:hAnsi="Times New Roman"/>
          <w:sz w:val="28"/>
          <w:szCs w:val="28"/>
          <w:u w:val="single"/>
          <w:lang w:val="uk-UA"/>
        </w:rPr>
        <w:t>Література:</w:t>
      </w:r>
    </w:p>
    <w:p w:rsidR="00DB5B62" w:rsidRDefault="00DB5B62" w:rsidP="00DB5B62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val="uk-UA"/>
        </w:rPr>
      </w:pPr>
    </w:p>
    <w:p w:rsidR="00DB5B62" w:rsidRDefault="00DB5B62" w:rsidP="00DB5B62">
      <w:pPr>
        <w:pStyle w:val="a3"/>
        <w:widowControl w:val="0"/>
        <w:suppressAutoHyphens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Основна</w:t>
      </w:r>
      <w:proofErr w:type="spellEnd"/>
    </w:p>
    <w:p w:rsidR="00DB5B62" w:rsidRDefault="00DB5B62" w:rsidP="00DB5B62">
      <w:pPr>
        <w:pStyle w:val="a3"/>
        <w:widowControl w:val="0"/>
        <w:suppressAutoHyphens/>
        <w:ind w:firstLine="720"/>
        <w:jc w:val="both"/>
        <w:rPr>
          <w:sz w:val="28"/>
          <w:szCs w:val="28"/>
        </w:rPr>
      </w:pPr>
    </w:p>
    <w:p w:rsidR="00DB5B62" w:rsidRDefault="00DB5B62" w:rsidP="00DB5B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(за ред. </w:t>
      </w:r>
      <w:proofErr w:type="spellStart"/>
      <w:r>
        <w:rPr>
          <w:rFonts w:ascii="Times New Roman" w:hAnsi="Times New Roman"/>
          <w:sz w:val="28"/>
          <w:szCs w:val="28"/>
        </w:rPr>
        <w:t>В.П.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ішака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Ю.І.Бажори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Вінниця</w:t>
      </w:r>
      <w:proofErr w:type="spellEnd"/>
      <w:r>
        <w:rPr>
          <w:rFonts w:ascii="Times New Roman" w:hAnsi="Times New Roman"/>
          <w:sz w:val="28"/>
          <w:szCs w:val="28"/>
        </w:rPr>
        <w:t>: Нова книга, 2004. – С.162-163, 191-202.</w:t>
      </w:r>
    </w:p>
    <w:p w:rsidR="00DB5B62" w:rsidRDefault="00DB5B62" w:rsidP="00DB5B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ВУЗів</w:t>
      </w:r>
      <w:proofErr w:type="spellEnd"/>
      <w:r>
        <w:rPr>
          <w:rFonts w:ascii="Times New Roman" w:hAnsi="Times New Roman"/>
          <w:sz w:val="28"/>
          <w:szCs w:val="28"/>
        </w:rPr>
        <w:t xml:space="preserve"> 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—І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акредитації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/ Кол. авт.; за ред. проф. В.П. </w:t>
      </w:r>
      <w:proofErr w:type="spellStart"/>
      <w:r>
        <w:rPr>
          <w:rFonts w:ascii="Times New Roman" w:hAnsi="Times New Roman"/>
          <w:sz w:val="28"/>
          <w:szCs w:val="28"/>
        </w:rPr>
        <w:t>Пішака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проф. Ю.І. </w:t>
      </w:r>
      <w:proofErr w:type="spellStart"/>
      <w:r>
        <w:rPr>
          <w:rFonts w:ascii="Times New Roman" w:hAnsi="Times New Roman"/>
          <w:sz w:val="28"/>
          <w:szCs w:val="28"/>
        </w:rPr>
        <w:t>Бажори</w:t>
      </w:r>
      <w:proofErr w:type="spellEnd"/>
      <w:r>
        <w:rPr>
          <w:rFonts w:ascii="Times New Roman" w:hAnsi="Times New Roman"/>
          <w:sz w:val="28"/>
          <w:szCs w:val="28"/>
        </w:rPr>
        <w:t xml:space="preserve">. — </w:t>
      </w:r>
      <w:proofErr w:type="spellStart"/>
      <w:r>
        <w:rPr>
          <w:rFonts w:ascii="Times New Roman" w:hAnsi="Times New Roman"/>
          <w:sz w:val="28"/>
          <w:szCs w:val="28"/>
        </w:rPr>
        <w:t>Вінниця</w:t>
      </w:r>
      <w:proofErr w:type="spellEnd"/>
      <w:r>
        <w:rPr>
          <w:rFonts w:ascii="Times New Roman" w:hAnsi="Times New Roman"/>
          <w:sz w:val="28"/>
          <w:szCs w:val="28"/>
        </w:rPr>
        <w:t xml:space="preserve">: Нова книга, 2004. — 656 с.;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5B62" w:rsidRDefault="00DB5B62" w:rsidP="00DB5B62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Ковальчук Л.Є., </w:t>
      </w:r>
      <w:proofErr w:type="spellStart"/>
      <w:r>
        <w:rPr>
          <w:sz w:val="28"/>
          <w:szCs w:val="28"/>
        </w:rPr>
        <w:t>Телюк</w:t>
      </w:r>
      <w:proofErr w:type="spellEnd"/>
      <w:r>
        <w:rPr>
          <w:sz w:val="28"/>
          <w:szCs w:val="28"/>
        </w:rPr>
        <w:t xml:space="preserve"> П.М., </w:t>
      </w:r>
      <w:proofErr w:type="spellStart"/>
      <w:r>
        <w:rPr>
          <w:sz w:val="28"/>
          <w:szCs w:val="28"/>
        </w:rPr>
        <w:t>Шутак</w:t>
      </w:r>
      <w:proofErr w:type="spellEnd"/>
      <w:r>
        <w:rPr>
          <w:sz w:val="28"/>
          <w:szCs w:val="28"/>
        </w:rPr>
        <w:t xml:space="preserve"> В.І. </w:t>
      </w:r>
      <w:proofErr w:type="spellStart"/>
      <w:r>
        <w:rPr>
          <w:sz w:val="28"/>
          <w:szCs w:val="28"/>
        </w:rPr>
        <w:t>Паразитологія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</w:t>
      </w:r>
      <w:proofErr w:type="spellEnd"/>
      <w:r>
        <w:rPr>
          <w:sz w:val="28"/>
          <w:szCs w:val="28"/>
        </w:rPr>
        <w:t xml:space="preserve">. —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Лілея</w:t>
      </w:r>
      <w:proofErr w:type="spellEnd"/>
      <w:r>
        <w:rPr>
          <w:sz w:val="28"/>
          <w:szCs w:val="28"/>
        </w:rPr>
        <w:t>, 2004.</w:t>
      </w:r>
    </w:p>
    <w:p w:rsidR="00DB5B62" w:rsidRDefault="00DB5B62" w:rsidP="00DB5B62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біологія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 xml:space="preserve"> / В.В. </w:t>
      </w:r>
      <w:proofErr w:type="spellStart"/>
      <w:r>
        <w:rPr>
          <w:sz w:val="28"/>
          <w:szCs w:val="28"/>
        </w:rPr>
        <w:t>Барціховський</w:t>
      </w:r>
      <w:proofErr w:type="spellEnd"/>
      <w:r>
        <w:rPr>
          <w:sz w:val="28"/>
          <w:szCs w:val="28"/>
        </w:rPr>
        <w:t xml:space="preserve">, П.Я. Шерстюк. — К.: Медицина, 2011. — 312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B5B62" w:rsidRDefault="00DB5B62" w:rsidP="00DB5B62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паразитологія</w:t>
      </w:r>
      <w:proofErr w:type="spellEnd"/>
      <w:r>
        <w:rPr>
          <w:sz w:val="28"/>
          <w:szCs w:val="28"/>
        </w:rPr>
        <w:t xml:space="preserve">. Атлас: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</w:t>
      </w:r>
      <w:proofErr w:type="spellEnd"/>
      <w:r>
        <w:rPr>
          <w:sz w:val="28"/>
          <w:szCs w:val="28"/>
        </w:rPr>
        <w:t xml:space="preserve">. для студ. мед. спец. </w:t>
      </w:r>
      <w:proofErr w:type="spellStart"/>
      <w:r>
        <w:rPr>
          <w:sz w:val="28"/>
          <w:szCs w:val="28"/>
        </w:rPr>
        <w:t>ВУЗів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російською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>) / Кол. авт.; за ред. проф. Ю.І. </w:t>
      </w:r>
      <w:proofErr w:type="spellStart"/>
      <w:r>
        <w:rPr>
          <w:sz w:val="28"/>
          <w:szCs w:val="28"/>
        </w:rPr>
        <w:t>Бажори</w:t>
      </w:r>
      <w:proofErr w:type="spellEnd"/>
      <w:r>
        <w:rPr>
          <w:sz w:val="28"/>
          <w:szCs w:val="28"/>
        </w:rPr>
        <w:t>. — Одеса: Одес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</w:t>
      </w:r>
      <w:proofErr w:type="spellEnd"/>
      <w:r>
        <w:rPr>
          <w:sz w:val="28"/>
          <w:szCs w:val="28"/>
        </w:rPr>
        <w:t xml:space="preserve">. мед. ун-т, 2001. — 110 с.; </w:t>
      </w:r>
      <w:proofErr w:type="spellStart"/>
      <w:r>
        <w:rPr>
          <w:sz w:val="28"/>
          <w:szCs w:val="28"/>
        </w:rPr>
        <w:t>іл</w:t>
      </w:r>
      <w:proofErr w:type="spellEnd"/>
      <w:r>
        <w:rPr>
          <w:sz w:val="28"/>
          <w:szCs w:val="28"/>
        </w:rPr>
        <w:t>.</w:t>
      </w:r>
    </w:p>
    <w:p w:rsidR="00DB5B62" w:rsidRDefault="00DB5B62" w:rsidP="00DB5B62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Саляк</w:t>
      </w:r>
      <w:proofErr w:type="spellEnd"/>
      <w:r>
        <w:rPr>
          <w:sz w:val="28"/>
          <w:szCs w:val="28"/>
        </w:rPr>
        <w:t xml:space="preserve"> Н.О. Практикум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біології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</w:t>
      </w:r>
      <w:proofErr w:type="spellEnd"/>
      <w:r>
        <w:rPr>
          <w:sz w:val="28"/>
          <w:szCs w:val="28"/>
        </w:rPr>
        <w:t>. — К.: Медицина, 2009. — 152 с.</w:t>
      </w:r>
    </w:p>
    <w:p w:rsidR="00DB5B62" w:rsidRDefault="00DB5B62" w:rsidP="00DB5B62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Саляк</w:t>
      </w:r>
      <w:proofErr w:type="spellEnd"/>
      <w:r>
        <w:rPr>
          <w:sz w:val="28"/>
          <w:szCs w:val="28"/>
        </w:rPr>
        <w:t xml:space="preserve"> Н.О., </w:t>
      </w:r>
      <w:proofErr w:type="spellStart"/>
      <w:r>
        <w:rPr>
          <w:sz w:val="28"/>
          <w:szCs w:val="28"/>
        </w:rPr>
        <w:t>Смачило</w:t>
      </w:r>
      <w:proofErr w:type="spellEnd"/>
      <w:r>
        <w:rPr>
          <w:sz w:val="28"/>
          <w:szCs w:val="28"/>
        </w:rPr>
        <w:t xml:space="preserve"> І.С. Практикум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паразитології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</w:t>
      </w:r>
      <w:proofErr w:type="spellEnd"/>
      <w:r>
        <w:rPr>
          <w:sz w:val="28"/>
          <w:szCs w:val="28"/>
        </w:rPr>
        <w:t>. — К.: Медицина, 2010. — 216 с.</w:t>
      </w:r>
    </w:p>
    <w:p w:rsidR="00DB5B62" w:rsidRDefault="00DB5B62" w:rsidP="00DB5B62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Саляк</w:t>
      </w:r>
      <w:proofErr w:type="spellEnd"/>
      <w:r>
        <w:rPr>
          <w:sz w:val="28"/>
          <w:szCs w:val="28"/>
        </w:rPr>
        <w:t xml:space="preserve"> Н.О. </w:t>
      </w:r>
      <w:proofErr w:type="spellStart"/>
      <w:r>
        <w:rPr>
          <w:sz w:val="28"/>
          <w:szCs w:val="28"/>
        </w:rPr>
        <w:t>Панкевич</w:t>
      </w:r>
      <w:proofErr w:type="spellEnd"/>
      <w:r>
        <w:rPr>
          <w:sz w:val="28"/>
          <w:szCs w:val="28"/>
        </w:rPr>
        <w:t xml:space="preserve"> М.С.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генетики: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— К.: Медицина, 2006. — 205 с.</w:t>
      </w:r>
    </w:p>
    <w:p w:rsidR="00DB5B62" w:rsidRDefault="00DB5B62" w:rsidP="00DB5B62">
      <w:pPr>
        <w:pStyle w:val="a3"/>
        <w:widowControl w:val="0"/>
        <w:suppressAutoHyphens/>
        <w:ind w:left="720"/>
        <w:jc w:val="both"/>
        <w:rPr>
          <w:sz w:val="28"/>
          <w:szCs w:val="28"/>
          <w:lang w:val="uk-UA"/>
        </w:rPr>
      </w:pPr>
    </w:p>
    <w:p w:rsidR="00DB5B62" w:rsidRDefault="00DB5B62" w:rsidP="00DB5B62">
      <w:pPr>
        <w:pStyle w:val="a3"/>
        <w:widowControl w:val="0"/>
        <w:suppressAutoHyphens/>
        <w:ind w:left="720"/>
        <w:jc w:val="both"/>
        <w:rPr>
          <w:sz w:val="28"/>
          <w:szCs w:val="28"/>
          <w:lang w:val="uk-UA"/>
        </w:rPr>
      </w:pPr>
    </w:p>
    <w:p w:rsidR="00DB5B62" w:rsidRDefault="00DB5B62" w:rsidP="00DB5B62">
      <w:pPr>
        <w:pStyle w:val="a3"/>
        <w:widowControl w:val="0"/>
        <w:suppressAutoHyphens/>
        <w:spacing w:after="0"/>
        <w:ind w:firstLine="709"/>
        <w:jc w:val="both"/>
        <w:rPr>
          <w:sz w:val="28"/>
          <w:szCs w:val="28"/>
          <w:lang w:val="uk-UA"/>
        </w:rPr>
      </w:pPr>
    </w:p>
    <w:p w:rsidR="00F07A09" w:rsidRPr="00DB5B62" w:rsidRDefault="00F07A09">
      <w:pPr>
        <w:rPr>
          <w:lang w:val="uk-UA"/>
        </w:rPr>
      </w:pPr>
    </w:p>
    <w:sectPr w:rsidR="00F07A09" w:rsidRPr="00DB5B62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04E8"/>
    <w:multiLevelType w:val="hybridMultilevel"/>
    <w:tmpl w:val="BF525F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62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0272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002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4BCA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1896"/>
    <w:rsid w:val="008135DC"/>
    <w:rsid w:val="008141AD"/>
    <w:rsid w:val="0081775C"/>
    <w:rsid w:val="00820CA2"/>
    <w:rsid w:val="00821177"/>
    <w:rsid w:val="00821440"/>
    <w:rsid w:val="00822785"/>
    <w:rsid w:val="008273D7"/>
    <w:rsid w:val="0083025F"/>
    <w:rsid w:val="008302AE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C72F0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3E6E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5B62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CC3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5B6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B5B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2020-05-04T18:04:00Z</dcterms:created>
  <dcterms:modified xsi:type="dcterms:W3CDTF">2020-05-04T18:05:00Z</dcterms:modified>
</cp:coreProperties>
</file>